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CB" w:rsidRPr="00AF35C7" w:rsidRDefault="007B5ECB" w:rsidP="007B5ECB">
      <w:pPr>
        <w:rPr>
          <w:b/>
          <w:sz w:val="32"/>
          <w:szCs w:val="32"/>
          <w:u w:val="single"/>
        </w:rPr>
      </w:pPr>
      <w:r w:rsidRPr="00AF35C7">
        <w:rPr>
          <w:b/>
          <w:sz w:val="32"/>
          <w:szCs w:val="32"/>
          <w:u w:val="single"/>
        </w:rPr>
        <w:t>Music release agreement:</w:t>
      </w:r>
    </w:p>
    <w:p w:rsidR="007B5ECB" w:rsidRDefault="007B5ECB" w:rsidP="007B5ECB">
      <w:r>
        <w:t>Lone Tone Records of Birmingham City University, here on after referred to as “Company” and ______________________________________ (ARTIST) of_________________________________ (ADDRESS), here on after referred to as “Artist” hereby agree to the following:</w:t>
      </w:r>
    </w:p>
    <w:p w:rsidR="007B5ECB" w:rsidRDefault="007B5ECB" w:rsidP="007B5ECB">
      <w:r>
        <w:t>This agreement will begin on 26/10/2015 and will end on     /    /    .</w:t>
      </w:r>
    </w:p>
    <w:p w:rsidR="007B5ECB" w:rsidRDefault="007B5ECB" w:rsidP="007B5ECB">
      <w:r>
        <w:t>Artist hereby employs Company to be their exclusive representing agency and manager throughout the entire universe for the entirety of the dates stated in terms of agreement. This is in respect of Artist’s recordings, services, appearances and any other events or music-related endeavours that Artist pursues.</w:t>
      </w:r>
    </w:p>
    <w:p w:rsidR="007B5ECB" w:rsidRPr="00AF35C7" w:rsidRDefault="007B5ECB" w:rsidP="007B5ECB">
      <w:pPr>
        <w:rPr>
          <w:b/>
          <w:u w:val="single"/>
        </w:rPr>
      </w:pPr>
      <w:r w:rsidRPr="00AF35C7">
        <w:rPr>
          <w:b/>
          <w:u w:val="single"/>
        </w:rPr>
        <w:t xml:space="preserve">Duties of </w:t>
      </w:r>
      <w:r>
        <w:rPr>
          <w:b/>
          <w:u w:val="single"/>
        </w:rPr>
        <w:t>Company</w:t>
      </w:r>
    </w:p>
    <w:p w:rsidR="007B5ECB" w:rsidRDefault="007B5ECB" w:rsidP="007B5ECB">
      <w:r>
        <w:t>a) Company promises to do everything in its power to fulfil these duties: assist Artist in obtaining offers and negotiating and engaging with ideas, deals and offers to improve Artist’s professional music career, to advertise, publicise Artist’s talents, name and music.</w:t>
      </w:r>
    </w:p>
    <w:p w:rsidR="007B5ECB" w:rsidRDefault="007B5ECB" w:rsidP="007B5ECB">
      <w:r>
        <w:t>b) Company will maintain their facilities and familiarise Artist with their staff and facilities to the highest standard attainable by Company.</w:t>
      </w:r>
    </w:p>
    <w:p w:rsidR="007B5ECB" w:rsidRDefault="007B5ECB" w:rsidP="007B5ECB">
      <w:r>
        <w:t>c) Company must do everything in its power to ensure that Artist’s rights are not breached.</w:t>
      </w:r>
    </w:p>
    <w:p w:rsidR="007B5ECB" w:rsidRPr="00AF35C7" w:rsidRDefault="007B5ECB" w:rsidP="007B5ECB">
      <w:pPr>
        <w:rPr>
          <w:b/>
          <w:u w:val="single"/>
        </w:rPr>
      </w:pPr>
      <w:r>
        <w:rPr>
          <w:b/>
          <w:u w:val="single"/>
        </w:rPr>
        <w:t>Rights of Company</w:t>
      </w:r>
    </w:p>
    <w:p w:rsidR="007B5ECB" w:rsidRDefault="007B5ECB" w:rsidP="007B5ECB">
      <w:r>
        <w:t>a) Will not make arrangements and cannot be represented by or with other companies, businesses, or firms. They may not represent themselves professionally at an event organised exterior to Company’s knowledge and consent.</w:t>
      </w:r>
    </w:p>
    <w:p w:rsidR="007B5ECB" w:rsidRDefault="007B5ECB" w:rsidP="007B5ECB">
      <w:r>
        <w:t>b) Company may license or use Artist’s name, photographs or personal branding to other companies provided it is not at the expense or detriment to Artist’s professional or financial career.</w:t>
      </w:r>
    </w:p>
    <w:p w:rsidR="007B5ECB" w:rsidRDefault="007B5ECB" w:rsidP="007B5ECB">
      <w:r>
        <w:t>c) Company is allowed to advertise that they are the sole representing agent of Artist between the beginning and termination of this contracted agreement.</w:t>
      </w:r>
    </w:p>
    <w:p w:rsidR="007B5ECB" w:rsidRDefault="007B5ECB" w:rsidP="007B5ECB">
      <w:r>
        <w:t>d) Company has the right to exploit, sell and use all music or sound recorded interim the dates of said contract.</w:t>
      </w:r>
    </w:p>
    <w:p w:rsidR="007B5ECB" w:rsidRPr="00AF35C7" w:rsidRDefault="007B5ECB" w:rsidP="007B5ECB">
      <w:pPr>
        <w:rPr>
          <w:b/>
          <w:u w:val="single"/>
        </w:rPr>
      </w:pPr>
      <w:r>
        <w:rPr>
          <w:b/>
          <w:u w:val="single"/>
        </w:rPr>
        <w:t>Duties of A</w:t>
      </w:r>
      <w:r w:rsidRPr="00AF35C7">
        <w:rPr>
          <w:b/>
          <w:u w:val="single"/>
        </w:rPr>
        <w:t>rtist</w:t>
      </w:r>
    </w:p>
    <w:p w:rsidR="007B5ECB" w:rsidRDefault="007B5ECB" w:rsidP="007B5ECB">
      <w:r>
        <w:t>a) Artist’s first and foremost and only obligation during the valid time of this contract is anything that is associated with Company. Any other commitments (such as familial) cannot conflict with any arranged timings or dates Artist is required to work.</w:t>
      </w:r>
    </w:p>
    <w:p w:rsidR="007B5ECB" w:rsidRDefault="007B5ECB" w:rsidP="007B5ECB">
      <w:r>
        <w:t>b) Artist must consistently do everything they can to advance and enhance their professional career, including being present and active and willing in a promo video, music video production for their song/s, gigs and photoshoots and other organised things alike.</w:t>
      </w:r>
    </w:p>
    <w:p w:rsidR="007B5ECB" w:rsidRDefault="007B5ECB" w:rsidP="007B5ECB">
      <w:r>
        <w:lastRenderedPageBreak/>
        <w:t>c) Artist must adhere to any performance requests made by Company when in connection to their professional career, for instance, playing a guitar (if Artist can) for their soundtrack.</w:t>
      </w:r>
    </w:p>
    <w:p w:rsidR="007B5ECB" w:rsidRDefault="007B5ECB" w:rsidP="007B5ECB">
      <w:r>
        <w:t>d) If artist destroys or damages any property, they are expected to pay in full for this.</w:t>
      </w:r>
    </w:p>
    <w:p w:rsidR="001E6AE6" w:rsidRDefault="001E6AE6" w:rsidP="00AA27C5">
      <w:r>
        <w:t xml:space="preserve">e) </w:t>
      </w:r>
      <w:r w:rsidR="00AA27C5">
        <w:t>At the promotional</w:t>
      </w:r>
      <w:r>
        <w:t xml:space="preserve"> event, Artist will play an agreed set of songs discussed and agreed with Company prior to the event.</w:t>
      </w:r>
    </w:p>
    <w:p w:rsidR="007B5ECB" w:rsidRPr="00AF35C7" w:rsidRDefault="007B5ECB" w:rsidP="007B5ECB">
      <w:pPr>
        <w:rPr>
          <w:b/>
          <w:u w:val="single"/>
        </w:rPr>
      </w:pPr>
      <w:r>
        <w:rPr>
          <w:b/>
          <w:u w:val="single"/>
        </w:rPr>
        <w:t>Rights of A</w:t>
      </w:r>
      <w:r w:rsidRPr="00AF35C7">
        <w:rPr>
          <w:b/>
          <w:u w:val="single"/>
        </w:rPr>
        <w:t>rtist</w:t>
      </w:r>
    </w:p>
    <w:p w:rsidR="007B5ECB" w:rsidRDefault="007B5ECB" w:rsidP="007B5ECB">
      <w:r>
        <w:t>a) It is Artist’s right to be made immediately aware by Company of any offers, promotional events, and ways of making money in Artist’s professional career as soon as item is presented to agency.</w:t>
      </w:r>
    </w:p>
    <w:p w:rsidR="007B5ECB" w:rsidRDefault="007B5ECB" w:rsidP="007B5ECB">
      <w:r>
        <w:t>b) Artist will not produce any commercial music or sound recordings for any other firm, business or organisation during this contract’s time frame and will not create the same music made hereunder terminally.</w:t>
      </w:r>
    </w:p>
    <w:p w:rsidR="007B5ECB" w:rsidRDefault="007B5ECB" w:rsidP="007B5ECB">
      <w:r>
        <w:t>c) Artist owns the right to their composition and lyrics. Whilst contract agreement is in place, these remain the rights of the Artist but Company has full rights to exploit them for the purpose of promotion and furthering Artist’s professional career.</w:t>
      </w:r>
    </w:p>
    <w:p w:rsidR="007B5ECB" w:rsidRDefault="007B5ECB" w:rsidP="007B5ECB">
      <w:r>
        <w:t>d) Artist cannot abandon contract at any time unless rights within Artist’s habitual jurisdiction are violated. At this point discussion must be made as an appointment with the entire team of Company and Artist must explain how rights were violated.</w:t>
      </w:r>
    </w:p>
    <w:p w:rsidR="007B5ECB" w:rsidRPr="00AF35C7" w:rsidRDefault="007B5ECB" w:rsidP="007B5ECB">
      <w:pPr>
        <w:rPr>
          <w:b/>
          <w:u w:val="single"/>
        </w:rPr>
      </w:pPr>
      <w:r>
        <w:rPr>
          <w:b/>
          <w:u w:val="single"/>
        </w:rPr>
        <w:t>Compensation</w:t>
      </w:r>
    </w:p>
    <w:p w:rsidR="007B5ECB" w:rsidRDefault="007B5ECB" w:rsidP="000F7B38">
      <w:r>
        <w:t>Provided a profit is made in this time period of the contract, in consideration of the services an</w:t>
      </w:r>
      <w:r w:rsidR="000F7B38">
        <w:t>d opportunities artist acknowledges that Company have external costs that mean Artist will not be receiving any finances for their services during the validity of the contract.</w:t>
      </w:r>
      <w:r w:rsidR="006B3339">
        <w:t xml:space="preserve"> Artist does acknowledge that in return they are receiving a great deal of promotion and press.</w:t>
      </w:r>
    </w:p>
    <w:p w:rsidR="007B5ECB" w:rsidRPr="00AF35C7" w:rsidRDefault="007B5ECB" w:rsidP="007B5ECB">
      <w:pPr>
        <w:rPr>
          <w:b/>
          <w:u w:val="single"/>
        </w:rPr>
      </w:pPr>
      <w:r w:rsidRPr="00AF35C7">
        <w:rPr>
          <w:b/>
          <w:u w:val="single"/>
        </w:rPr>
        <w:t>No other agreement</w:t>
      </w:r>
    </w:p>
    <w:p w:rsidR="007B5ECB" w:rsidRDefault="007B5ECB" w:rsidP="007B5ECB">
      <w:r>
        <w:t>Artist must proclaim and agree that they are not and will not enter or be in any other legal obligation, firm, organisation or business or corporation associated with their professional career. This is also the only standing agreement that binds Artist and Company for purposes outlined in this agreement, and no other parties are a part of this contract. This agreement is only for these parties and cannot be assigned to any other organisation.</w:t>
      </w:r>
    </w:p>
    <w:p w:rsidR="007B5ECB" w:rsidRPr="00AF35C7" w:rsidRDefault="007B5ECB" w:rsidP="007B5ECB">
      <w:pPr>
        <w:rPr>
          <w:b/>
          <w:u w:val="single"/>
        </w:rPr>
      </w:pPr>
      <w:r w:rsidRPr="00AF35C7">
        <w:rPr>
          <w:b/>
          <w:u w:val="single"/>
        </w:rPr>
        <w:t>Submission and determination of dispute</w:t>
      </w:r>
    </w:p>
    <w:p w:rsidR="007B5ECB" w:rsidRDefault="007B5ECB" w:rsidP="007B5ECB">
      <w:r>
        <w:t>In terms of premature termination of this contract, this can only occur if there are legal infringements or problematic controversies for either party signing this contract. In such a case, this is dealt with in a court in the United Kingdom.</w:t>
      </w:r>
    </w:p>
    <w:p w:rsidR="007B5ECB" w:rsidRPr="00C7495C" w:rsidRDefault="007B5ECB" w:rsidP="007B5ECB">
      <w:pPr>
        <w:rPr>
          <w:b/>
          <w:bCs/>
          <w:u w:val="single"/>
        </w:rPr>
      </w:pPr>
      <w:r w:rsidRPr="00C7495C">
        <w:rPr>
          <w:b/>
          <w:bCs/>
          <w:u w:val="single"/>
        </w:rPr>
        <w:t>Terminology used in contract</w:t>
      </w:r>
    </w:p>
    <w:p w:rsidR="007B5ECB" w:rsidRDefault="007B5ECB" w:rsidP="007B5ECB">
      <w:r>
        <w:t>All terms in this contract that are singular should be also understood as plural, and all terms implying gender can represent either gender.</w:t>
      </w:r>
    </w:p>
    <w:p w:rsidR="007B5ECB" w:rsidRPr="00AF35C7" w:rsidRDefault="007B5ECB" w:rsidP="007B5ECB">
      <w:pPr>
        <w:rPr>
          <w:b/>
          <w:u w:val="single"/>
        </w:rPr>
      </w:pPr>
      <w:r w:rsidRPr="00AF35C7">
        <w:rPr>
          <w:b/>
          <w:u w:val="single"/>
        </w:rPr>
        <w:lastRenderedPageBreak/>
        <w:t>S</w:t>
      </w:r>
      <w:r>
        <w:rPr>
          <w:b/>
          <w:u w:val="single"/>
        </w:rPr>
        <w:t>ign</w:t>
      </w:r>
      <w:r w:rsidRPr="00AF35C7">
        <w:rPr>
          <w:b/>
          <w:u w:val="single"/>
        </w:rPr>
        <w:t>ing</w:t>
      </w:r>
    </w:p>
    <w:p w:rsidR="007B5ECB" w:rsidRDefault="007B5ECB" w:rsidP="007B5ECB">
      <w:r>
        <w:t>I hereby agree and accept that this contract is binding between Artist and Company.</w:t>
      </w:r>
      <w:bookmarkStart w:id="0" w:name="_GoBack"/>
      <w:bookmarkEnd w:id="0"/>
    </w:p>
    <w:p w:rsidR="007B5ECB" w:rsidRDefault="007B5ECB" w:rsidP="007B5ECB">
      <w:r>
        <w:t>Signed: (Signature)</w:t>
      </w:r>
    </w:p>
    <w:p w:rsidR="007B5ECB" w:rsidRDefault="007B5ECB" w:rsidP="007B5ECB">
      <w:r>
        <w:t>By Artist_____________________________________________          date: ____/_______/2015</w:t>
      </w:r>
    </w:p>
    <w:p w:rsidR="007B5ECB" w:rsidRDefault="007B5ECB" w:rsidP="007B5ECB">
      <w:r>
        <w:t xml:space="preserve">By </w:t>
      </w:r>
      <w:r w:rsidR="00981DC0">
        <w:t xml:space="preserve">Partner in </w:t>
      </w:r>
      <w:r>
        <w:t>Company__________________</w:t>
      </w:r>
      <w:r w:rsidR="00981DC0">
        <w:t xml:space="preserve">_______________________ </w:t>
      </w:r>
      <w:r>
        <w:t>date: ____/_______/2015</w:t>
      </w:r>
    </w:p>
    <w:p w:rsidR="007B5ECB" w:rsidRDefault="007B5ECB" w:rsidP="007B5ECB"/>
    <w:p w:rsidR="007B5ECB" w:rsidRDefault="007B5ECB" w:rsidP="007B5ECB"/>
    <w:p w:rsidR="007B5ECB" w:rsidRDefault="007B5ECB" w:rsidP="007B5ECB"/>
    <w:p w:rsidR="00F8414D" w:rsidRDefault="00F8414D"/>
    <w:sectPr w:rsidR="00F841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13" w:rsidRDefault="00466F13" w:rsidP="00130649">
      <w:pPr>
        <w:spacing w:after="0" w:line="240" w:lineRule="auto"/>
      </w:pPr>
      <w:r>
        <w:separator/>
      </w:r>
    </w:p>
  </w:endnote>
  <w:endnote w:type="continuationSeparator" w:id="0">
    <w:p w:rsidR="00466F13" w:rsidRDefault="00466F13" w:rsidP="0013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13" w:rsidRDefault="00466F13" w:rsidP="00130649">
      <w:pPr>
        <w:spacing w:after="0" w:line="240" w:lineRule="auto"/>
      </w:pPr>
      <w:r>
        <w:separator/>
      </w:r>
    </w:p>
  </w:footnote>
  <w:footnote w:type="continuationSeparator" w:id="0">
    <w:p w:rsidR="00466F13" w:rsidRDefault="00466F13" w:rsidP="00130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D5" w:rsidRDefault="00981DC0" w:rsidP="00130649">
    <w:pPr>
      <w:pStyle w:val="Header"/>
      <w:jc w:val="right"/>
    </w:pPr>
    <w:r>
      <w:t>Lone Tone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CB"/>
    <w:rsid w:val="000F7B38"/>
    <w:rsid w:val="00130649"/>
    <w:rsid w:val="001E6AE6"/>
    <w:rsid w:val="00466F13"/>
    <w:rsid w:val="006B3339"/>
    <w:rsid w:val="007B5ECB"/>
    <w:rsid w:val="00841B25"/>
    <w:rsid w:val="0090793C"/>
    <w:rsid w:val="00972780"/>
    <w:rsid w:val="00981DC0"/>
    <w:rsid w:val="00AA27C5"/>
    <w:rsid w:val="00BA61BE"/>
    <w:rsid w:val="00BB1EA7"/>
    <w:rsid w:val="00F8414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ECB"/>
  </w:style>
  <w:style w:type="paragraph" w:styleId="Footer">
    <w:name w:val="footer"/>
    <w:basedOn w:val="Normal"/>
    <w:link w:val="FooterChar"/>
    <w:uiPriority w:val="99"/>
    <w:unhideWhenUsed/>
    <w:rsid w:val="00130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ECB"/>
  </w:style>
  <w:style w:type="paragraph" w:styleId="Footer">
    <w:name w:val="footer"/>
    <w:basedOn w:val="Normal"/>
    <w:link w:val="FooterChar"/>
    <w:uiPriority w:val="99"/>
    <w:unhideWhenUsed/>
    <w:rsid w:val="00130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3</cp:revision>
  <dcterms:created xsi:type="dcterms:W3CDTF">2015-11-04T16:41:00Z</dcterms:created>
  <dcterms:modified xsi:type="dcterms:W3CDTF">2015-11-05T15:33:00Z</dcterms:modified>
</cp:coreProperties>
</file>